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C0F8" w14:textId="77777777" w:rsidR="004E1663" w:rsidRPr="002D379D" w:rsidRDefault="004E1663" w:rsidP="004E1663">
      <w:pPr>
        <w:pStyle w:val="Title1COST"/>
        <w:spacing w:before="120"/>
        <w:jc w:val="center"/>
        <w:rPr>
          <w:color w:val="6E82BE"/>
          <w:szCs w:val="52"/>
        </w:rPr>
      </w:pPr>
      <w:r w:rsidRPr="002D379D">
        <w:rPr>
          <w:color w:val="6E82BE"/>
          <w:szCs w:val="52"/>
        </w:rPr>
        <w:t xml:space="preserve">Report on the outcomes of a presentation and participation in a </w:t>
      </w:r>
    </w:p>
    <w:p w14:paraId="0B6BACDC" w14:textId="77777777" w:rsidR="004E1663" w:rsidRDefault="004E1663" w:rsidP="004E1663">
      <w:pPr>
        <w:pStyle w:val="Title1COST"/>
        <w:spacing w:before="120"/>
        <w:jc w:val="center"/>
        <w:rPr>
          <w:color w:val="6E82BE"/>
          <w:sz w:val="36"/>
        </w:rPr>
      </w:pPr>
      <w:r>
        <w:rPr>
          <w:color w:val="6E82BE"/>
          <w:sz w:val="36"/>
        </w:rPr>
        <w:t>Dissemination Conference</w:t>
      </w:r>
      <w:r w:rsidRPr="001C4A66">
        <w:rPr>
          <w:color w:val="6E82BE"/>
          <w:sz w:val="36"/>
          <w:vertAlign w:val="superscript"/>
        </w:rPr>
        <w:footnoteReference w:id="1"/>
      </w:r>
      <w:r w:rsidRPr="001C4A66">
        <w:rPr>
          <w:color w:val="6E82BE"/>
          <w:sz w:val="36"/>
          <w:vertAlign w:val="superscript"/>
        </w:rPr>
        <w:t xml:space="preserve"> </w:t>
      </w:r>
    </w:p>
    <w:p w14:paraId="6947B256" w14:textId="77777777" w:rsidR="004E1663" w:rsidRDefault="004E1663" w:rsidP="004E1663">
      <w:pPr>
        <w:pStyle w:val="Title2"/>
        <w:spacing w:before="120"/>
        <w:jc w:val="both"/>
        <w:rPr>
          <w:color w:val="56585B"/>
          <w:sz w:val="22"/>
          <w:szCs w:val="22"/>
        </w:rPr>
      </w:pPr>
    </w:p>
    <w:p w14:paraId="0AB28733" w14:textId="5EEEF6D1" w:rsidR="004E1663" w:rsidRPr="008E080D" w:rsidRDefault="004E1663" w:rsidP="004E1663">
      <w:pPr>
        <w:pStyle w:val="Title2"/>
        <w:spacing w:before="120"/>
        <w:jc w:val="both"/>
        <w:rPr>
          <w:color w:val="56585B"/>
          <w:sz w:val="22"/>
          <w:szCs w:val="22"/>
        </w:rPr>
      </w:pPr>
      <w:r w:rsidRPr="06352BD7">
        <w:rPr>
          <w:color w:val="56585B"/>
          <w:sz w:val="22"/>
          <w:szCs w:val="22"/>
        </w:rPr>
        <w:t xml:space="preserve">Action number: </w:t>
      </w:r>
      <w:r w:rsidR="00540BC3">
        <w:rPr>
          <w:color w:val="56585B"/>
          <w:sz w:val="22"/>
          <w:szCs w:val="22"/>
        </w:rPr>
        <w:t>CA18117 - GYNOCARE</w:t>
      </w:r>
    </w:p>
    <w:p w14:paraId="7DF96519" w14:textId="4604EECA" w:rsidR="004E1663" w:rsidRDefault="004E1663" w:rsidP="004E1663">
      <w:pPr>
        <w:pStyle w:val="Title2"/>
        <w:spacing w:before="120"/>
        <w:jc w:val="both"/>
        <w:rPr>
          <w:color w:val="56585B"/>
          <w:sz w:val="22"/>
          <w:szCs w:val="22"/>
        </w:rPr>
      </w:pPr>
      <w:r>
        <w:rPr>
          <w:color w:val="56585B"/>
          <w:sz w:val="22"/>
          <w:szCs w:val="22"/>
        </w:rPr>
        <w:t>Grantee</w:t>
      </w:r>
      <w:r w:rsidRPr="06352BD7">
        <w:rPr>
          <w:color w:val="56585B"/>
          <w:sz w:val="22"/>
          <w:szCs w:val="22"/>
        </w:rPr>
        <w:t xml:space="preserve"> name: </w:t>
      </w:r>
      <w:r w:rsidR="00527903">
        <w:rPr>
          <w:color w:val="56585B"/>
          <w:sz w:val="22"/>
          <w:szCs w:val="22"/>
        </w:rPr>
        <w:t>Dr Gemma Gatta</w:t>
      </w:r>
    </w:p>
    <w:p w14:paraId="63A86B6A" w14:textId="77777777" w:rsidR="004E1663" w:rsidRDefault="004E1663" w:rsidP="004E1663">
      <w:pPr>
        <w:pStyle w:val="Title2"/>
        <w:spacing w:before="120"/>
        <w:jc w:val="both"/>
        <w:rPr>
          <w:color w:val="56585B"/>
          <w:sz w:val="22"/>
        </w:rPr>
      </w:pPr>
    </w:p>
    <w:tbl>
      <w:tblPr>
        <w:tblStyle w:val="TableGrid"/>
        <w:tblW w:w="9521" w:type="dxa"/>
        <w:tblInd w:w="-5" w:type="dxa"/>
        <w:tblLook w:val="04A0" w:firstRow="1" w:lastRow="0" w:firstColumn="1" w:lastColumn="0" w:noHBand="0" w:noVBand="1"/>
      </w:tblPr>
      <w:tblGrid>
        <w:gridCol w:w="9521"/>
      </w:tblGrid>
      <w:tr w:rsidR="004E1663" w:rsidRPr="00681CA3" w14:paraId="430AC0C1" w14:textId="77777777" w:rsidTr="00634807">
        <w:trPr>
          <w:trHeight w:val="209"/>
        </w:trPr>
        <w:tc>
          <w:tcPr>
            <w:tcW w:w="9521" w:type="dxa"/>
            <w:tcBorders>
              <w:bottom w:val="single" w:sz="4" w:space="0" w:color="auto"/>
            </w:tcBorders>
          </w:tcPr>
          <w:p w14:paraId="4F2D9ABF" w14:textId="77777777" w:rsidR="004E1663" w:rsidRPr="00F5286F" w:rsidRDefault="004E1663" w:rsidP="004E1663">
            <w:pPr>
              <w:spacing w:before="120" w:after="120"/>
              <w:rPr>
                <w:b/>
                <w:sz w:val="22"/>
                <w:szCs w:val="24"/>
                <w:u w:val="single"/>
              </w:rPr>
            </w:pPr>
            <w:r w:rsidRPr="00F5286F">
              <w:rPr>
                <w:b/>
                <w:sz w:val="22"/>
                <w:u w:val="single"/>
              </w:rPr>
              <w:t xml:space="preserve">Conference Details </w:t>
            </w:r>
          </w:p>
          <w:p w14:paraId="1F4A1707" w14:textId="77777777" w:rsidR="00557D44" w:rsidRPr="00557D44" w:rsidRDefault="00557D44" w:rsidP="00557D44">
            <w:pPr>
              <w:spacing w:before="120"/>
              <w:rPr>
                <w:rFonts w:ascii="ArialMT" w:hAnsi="ArialMT" w:cs="ArialMT"/>
                <w:color w:val="656966"/>
              </w:rPr>
            </w:pPr>
            <w:r w:rsidRPr="00557D44">
              <w:rPr>
                <w:rFonts w:ascii="ArialMT" w:hAnsi="ArialMT" w:cs="ArialMT"/>
                <w:color w:val="656966"/>
              </w:rPr>
              <w:t>Conference title: 5th MAGO Conference organised by the Association of Gynaecologists and Obstetricians of North Macedonia</w:t>
            </w:r>
          </w:p>
          <w:p w14:paraId="78623278" w14:textId="77777777" w:rsidR="00557D44" w:rsidRPr="00557D44" w:rsidRDefault="00557D44" w:rsidP="00557D44">
            <w:pPr>
              <w:spacing w:before="120"/>
              <w:rPr>
                <w:rFonts w:ascii="ArialMT" w:hAnsi="ArialMT" w:cs="ArialMT"/>
                <w:color w:val="656966"/>
              </w:rPr>
            </w:pPr>
            <w:r w:rsidRPr="00557D44">
              <w:rPr>
                <w:rFonts w:ascii="ArialMT" w:hAnsi="ArialMT" w:cs="ArialMT"/>
                <w:color w:val="656966"/>
              </w:rPr>
              <w:t>Conference web-page: https://congress2023.agom.org.mk/</w:t>
            </w:r>
          </w:p>
          <w:p w14:paraId="6A371802" w14:textId="7BFA8951" w:rsidR="00557D44" w:rsidRPr="00557D44" w:rsidRDefault="00557D44" w:rsidP="00557D44">
            <w:pPr>
              <w:spacing w:before="120"/>
              <w:rPr>
                <w:rFonts w:ascii="ArialMT" w:hAnsi="ArialMT" w:cs="ArialMT"/>
                <w:color w:val="656966"/>
              </w:rPr>
            </w:pPr>
            <w:r w:rsidRPr="00557D44">
              <w:rPr>
                <w:rFonts w:ascii="ArialMT" w:hAnsi="ArialMT" w:cs="ArialMT"/>
                <w:color w:val="656966"/>
              </w:rPr>
              <w:t xml:space="preserve">Conference venue : </w:t>
            </w:r>
            <w:r w:rsidR="008B2AE0" w:rsidRPr="008B2AE0">
              <w:rPr>
                <w:rFonts w:ascii="ArialMT" w:hAnsi="ArialMT" w:cs="ArialMT"/>
                <w:color w:val="656966"/>
              </w:rPr>
              <w:t>Hotel Inex Olgica,</w:t>
            </w:r>
            <w:r w:rsidR="008B2AE0">
              <w:rPr>
                <w:rFonts w:ascii="ArialMT" w:hAnsi="ArialMT" w:cs="ArialMT"/>
                <w:color w:val="656966"/>
              </w:rPr>
              <w:t xml:space="preserve"> </w:t>
            </w:r>
            <w:r w:rsidRPr="00557D44">
              <w:rPr>
                <w:rFonts w:ascii="ArialMT" w:hAnsi="ArialMT" w:cs="ArialMT"/>
                <w:color w:val="656966"/>
              </w:rPr>
              <w:t>Ohrid, North Macedonia</w:t>
            </w:r>
          </w:p>
          <w:p w14:paraId="14F60B27" w14:textId="5EA0ECA7" w:rsidR="004E1663" w:rsidRDefault="00557D44" w:rsidP="00557D44">
            <w:pPr>
              <w:spacing w:before="120"/>
              <w:rPr>
                <w:rFonts w:ascii="ArialMT" w:hAnsi="ArialMT" w:cs="ArialMT"/>
                <w:color w:val="656966"/>
              </w:rPr>
            </w:pPr>
            <w:r w:rsidRPr="00557D44">
              <w:rPr>
                <w:rFonts w:ascii="ArialMT" w:hAnsi="ArialMT" w:cs="ArialMT"/>
                <w:color w:val="656966"/>
              </w:rPr>
              <w:t>Conference start and end date: 11/05/2023 to 14/05/2023</w:t>
            </w:r>
          </w:p>
          <w:p w14:paraId="3E1682B4" w14:textId="77777777" w:rsidR="004E1663" w:rsidRPr="00675163" w:rsidRDefault="004E1663" w:rsidP="004E1663">
            <w:pPr>
              <w:spacing w:before="120" w:after="120"/>
              <w:rPr>
                <w:b/>
                <w:sz w:val="22"/>
                <w:u w:val="single"/>
              </w:rPr>
            </w:pPr>
            <w:r w:rsidRPr="00675163">
              <w:rPr>
                <w:b/>
                <w:sz w:val="22"/>
                <w:u w:val="single"/>
              </w:rPr>
              <w:t xml:space="preserve">Accepted oral contribution details </w:t>
            </w:r>
          </w:p>
          <w:p w14:paraId="098CDA40" w14:textId="2E6F12DC" w:rsidR="00921B80" w:rsidRPr="00921B80" w:rsidRDefault="00921B80" w:rsidP="00921B80">
            <w:pPr>
              <w:spacing w:before="120" w:after="120"/>
              <w:rPr>
                <w:rFonts w:ascii="ArialMT" w:hAnsi="ArialMT" w:cs="ArialMT"/>
                <w:color w:val="656966"/>
              </w:rPr>
            </w:pPr>
            <w:r w:rsidRPr="00921B80">
              <w:rPr>
                <w:rFonts w:ascii="ArialMT" w:hAnsi="ArialMT" w:cs="ArialMT"/>
                <w:color w:val="656966"/>
              </w:rPr>
              <w:t xml:space="preserve">Title of the presentation: </w:t>
            </w:r>
            <w:r w:rsidR="00FC4FAB" w:rsidRPr="00FC4FAB">
              <w:rPr>
                <w:rFonts w:ascii="ArialMT" w:hAnsi="ArialMT" w:cs="ArialMT"/>
                <w:color w:val="656966"/>
              </w:rPr>
              <w:t>The burden of rare gynecological tumours in Europe</w:t>
            </w:r>
          </w:p>
          <w:p w14:paraId="00A0FB53" w14:textId="59C93754" w:rsidR="00921B80" w:rsidRPr="00692F0B" w:rsidRDefault="00921B80" w:rsidP="00921B80">
            <w:pPr>
              <w:spacing w:before="120" w:after="120"/>
              <w:rPr>
                <w:rFonts w:ascii="ArialMT" w:hAnsi="ArialMT" w:cs="ArialMT"/>
                <w:color w:val="656966"/>
              </w:rPr>
            </w:pPr>
            <w:r w:rsidRPr="00921B80">
              <w:rPr>
                <w:rFonts w:ascii="ArialMT" w:hAnsi="ArialMT" w:cs="ArialMT"/>
                <w:color w:val="656966"/>
              </w:rPr>
              <w:t>Other details of the presentation: This is part of the GYNOCARE Symposium which is a special session held within the MAGO Congress. As per the conference programme (see link: https://congress2023.agom.org.mk/congress-program/), this oral presentation will be held on Sunday 14th May 2023.</w:t>
            </w:r>
          </w:p>
          <w:p w14:paraId="4D54A355" w14:textId="09AA965D" w:rsidR="004E1663" w:rsidRPr="00692F0B" w:rsidRDefault="004E1663" w:rsidP="004E1663">
            <w:pPr>
              <w:spacing w:before="120" w:after="120"/>
              <w:rPr>
                <w:rFonts w:ascii="ArialMT" w:hAnsi="ArialMT" w:cs="ArialMT"/>
                <w:color w:val="656966"/>
              </w:rPr>
            </w:pPr>
          </w:p>
        </w:tc>
      </w:tr>
      <w:tr w:rsidR="004E1663" w:rsidRPr="00681CA3" w14:paraId="560AE0CE" w14:textId="77777777" w:rsidTr="00634807">
        <w:trPr>
          <w:trHeight w:val="218"/>
        </w:trPr>
        <w:tc>
          <w:tcPr>
            <w:tcW w:w="9521" w:type="dxa"/>
            <w:tcBorders>
              <w:top w:val="nil"/>
              <w:bottom w:val="single" w:sz="4" w:space="0" w:color="auto"/>
            </w:tcBorders>
          </w:tcPr>
          <w:p w14:paraId="0E9193E4" w14:textId="77777777" w:rsidR="004E1663" w:rsidRPr="005545C8" w:rsidRDefault="004E1663" w:rsidP="004E1663">
            <w:pPr>
              <w:spacing w:before="120" w:after="120"/>
              <w:rPr>
                <w:b/>
                <w:sz w:val="22"/>
                <w:szCs w:val="24"/>
                <w:u w:val="single"/>
              </w:rPr>
            </w:pPr>
            <w:r w:rsidRPr="005545C8">
              <w:rPr>
                <w:b/>
                <w:sz w:val="22"/>
                <w:szCs w:val="24"/>
                <w:u w:val="single"/>
              </w:rPr>
              <w:t xml:space="preserve">Outcome of the conference participation </w:t>
            </w:r>
          </w:p>
          <w:p w14:paraId="01E35B43" w14:textId="77777777" w:rsidR="004E1663" w:rsidRPr="005545C8" w:rsidRDefault="004E1663" w:rsidP="004E1663">
            <w:pPr>
              <w:spacing w:before="120" w:after="120"/>
              <w:rPr>
                <w:rFonts w:ascii="ArialMT" w:hAnsi="ArialMT" w:cs="ArialMT"/>
                <w:color w:val="656966"/>
              </w:rPr>
            </w:pPr>
            <w:r w:rsidRPr="005545C8">
              <w:rPr>
                <w:rFonts w:ascii="ArialMT" w:hAnsi="ArialMT" w:cs="ArialMT"/>
                <w:color w:val="656966"/>
              </w:rPr>
              <w:t xml:space="preserve">Description of the outcome of the </w:t>
            </w:r>
            <w:r>
              <w:rPr>
                <w:rFonts w:ascii="ArialMT" w:hAnsi="ArialMT" w:cs="ArialMT"/>
                <w:color w:val="656966"/>
              </w:rPr>
              <w:t xml:space="preserve">conference </w:t>
            </w:r>
            <w:r w:rsidRPr="005545C8">
              <w:rPr>
                <w:rFonts w:ascii="ArialMT" w:hAnsi="ArialMT" w:cs="ArialMT"/>
                <w:color w:val="656966"/>
              </w:rPr>
              <w:t xml:space="preserve">presentation, </w:t>
            </w:r>
            <w:r>
              <w:rPr>
                <w:rFonts w:ascii="ArialMT" w:hAnsi="ArialMT" w:cs="ArialMT"/>
                <w:color w:val="656966"/>
              </w:rPr>
              <w:t xml:space="preserve">including </w:t>
            </w:r>
            <w:r w:rsidRPr="005545C8">
              <w:rPr>
                <w:rFonts w:ascii="ArialMT" w:hAnsi="ArialMT" w:cs="ArialMT"/>
                <w:color w:val="656966"/>
              </w:rPr>
              <w:t>contacts made and potential for future collaborations</w:t>
            </w:r>
            <w:r>
              <w:rPr>
                <w:rFonts w:ascii="ArialMT" w:hAnsi="ArialMT" w:cs="ArialMT"/>
                <w:color w:val="656966"/>
              </w:rPr>
              <w:t>.</w:t>
            </w:r>
          </w:p>
          <w:p w14:paraId="16513C9E" w14:textId="65F86983" w:rsidR="007B0430" w:rsidRDefault="00CB4971" w:rsidP="00576502">
            <w:pPr>
              <w:spacing w:before="120" w:after="120"/>
              <w:rPr>
                <w:rFonts w:ascii="ArialMT" w:hAnsi="ArialMT"/>
              </w:rPr>
            </w:pPr>
            <w:r>
              <w:rPr>
                <w:rFonts w:ascii="ArialMT" w:hAnsi="ArialMT"/>
              </w:rPr>
              <w:t xml:space="preserve">The oral presentation was very well </w:t>
            </w:r>
            <w:r w:rsidR="00480BC8">
              <w:rPr>
                <w:rFonts w:ascii="ArialMT" w:hAnsi="ArialMT"/>
              </w:rPr>
              <w:t>attended</w:t>
            </w:r>
            <w:r w:rsidR="000C51DD">
              <w:rPr>
                <w:rFonts w:ascii="ArialMT" w:hAnsi="ArialMT"/>
              </w:rPr>
              <w:t xml:space="preserve">. </w:t>
            </w:r>
            <w:r w:rsidR="007E59C9">
              <w:rPr>
                <w:rFonts w:ascii="ArialMT" w:hAnsi="ArialMT"/>
              </w:rPr>
              <w:t>The</w:t>
            </w:r>
            <w:r w:rsidR="0011662B">
              <w:rPr>
                <w:rFonts w:ascii="ArialMT" w:hAnsi="ArialMT"/>
              </w:rPr>
              <w:t>re were infact</w:t>
            </w:r>
            <w:r w:rsidR="007E59C9">
              <w:rPr>
                <w:rFonts w:ascii="ArialMT" w:hAnsi="ArialMT"/>
              </w:rPr>
              <w:t xml:space="preserve"> </w:t>
            </w:r>
            <w:r w:rsidR="0011662B">
              <w:rPr>
                <w:rFonts w:ascii="ArialMT" w:hAnsi="ArialMT"/>
              </w:rPr>
              <w:t xml:space="preserve"> </w:t>
            </w:r>
            <w:r w:rsidR="007E59C9">
              <w:rPr>
                <w:rFonts w:ascii="ArialMT" w:hAnsi="ArialMT"/>
              </w:rPr>
              <w:t>500+ participants</w:t>
            </w:r>
            <w:r w:rsidR="0011662B">
              <w:rPr>
                <w:rFonts w:ascii="ArialMT" w:hAnsi="ArialMT"/>
              </w:rPr>
              <w:t xml:space="preserve"> at the 5</w:t>
            </w:r>
            <w:r w:rsidR="0011662B" w:rsidRPr="0011662B">
              <w:rPr>
                <w:rFonts w:ascii="ArialMT" w:hAnsi="ArialMT"/>
                <w:vertAlign w:val="superscript"/>
              </w:rPr>
              <w:t>th</w:t>
            </w:r>
            <w:r w:rsidR="0011662B">
              <w:rPr>
                <w:rFonts w:ascii="ArialMT" w:hAnsi="ArialMT"/>
              </w:rPr>
              <w:t xml:space="preserve"> MAGO Congress,</w:t>
            </w:r>
            <w:r w:rsidR="00BC42E3">
              <w:rPr>
                <w:rFonts w:ascii="ArialMT" w:hAnsi="ArialMT"/>
              </w:rPr>
              <w:t xml:space="preserve"> who were mostly</w:t>
            </w:r>
            <w:r w:rsidR="007E59C9">
              <w:rPr>
                <w:rFonts w:ascii="ArialMT" w:hAnsi="ArialMT"/>
              </w:rPr>
              <w:t xml:space="preserve"> gynaecologists </w:t>
            </w:r>
            <w:r w:rsidR="00F73417">
              <w:rPr>
                <w:rFonts w:ascii="ArialMT" w:hAnsi="ArialMT"/>
              </w:rPr>
              <w:t>based in North Macedonia and the neighbouring Balkan countries, includi</w:t>
            </w:r>
            <w:r w:rsidR="00A27B45">
              <w:rPr>
                <w:rFonts w:ascii="ArialMT" w:hAnsi="ArialMT"/>
              </w:rPr>
              <w:t>ng Albania, Serbia, Croatia, Bulgaria, and even beyond</w:t>
            </w:r>
            <w:r w:rsidR="001561FD">
              <w:rPr>
                <w:rFonts w:ascii="ArialMT" w:hAnsi="ArialMT"/>
              </w:rPr>
              <w:t>,</w:t>
            </w:r>
            <w:r w:rsidR="00FC4FAB">
              <w:rPr>
                <w:rFonts w:ascii="ArialMT" w:hAnsi="ArialMT"/>
              </w:rPr>
              <w:t>.</w:t>
            </w:r>
          </w:p>
          <w:p w14:paraId="7B646886" w14:textId="0FB32F5C" w:rsidR="004E1663" w:rsidRPr="007E59C9" w:rsidRDefault="004E1663" w:rsidP="00576502">
            <w:pPr>
              <w:spacing w:before="120" w:after="120"/>
              <w:rPr>
                <w:rFonts w:ascii="ArialMT" w:hAnsi="ArialMT"/>
              </w:rPr>
            </w:pPr>
          </w:p>
        </w:tc>
      </w:tr>
      <w:tr w:rsidR="004E1663" w:rsidRPr="00681CA3" w14:paraId="2FB51A54" w14:textId="77777777" w:rsidTr="00634807">
        <w:trPr>
          <w:trHeight w:val="113"/>
        </w:trPr>
        <w:tc>
          <w:tcPr>
            <w:tcW w:w="9521" w:type="dxa"/>
            <w:tcBorders>
              <w:bottom w:val="nil"/>
            </w:tcBorders>
          </w:tcPr>
          <w:p w14:paraId="7A5F2902" w14:textId="325F8B21" w:rsidR="004E1663" w:rsidRPr="00EC422D" w:rsidRDefault="00BE0113" w:rsidP="004E1663">
            <w:pPr>
              <w:spacing w:before="120" w:after="120"/>
              <w:rPr>
                <w:rFonts w:ascii="ArialMT" w:hAnsi="ArialMT" w:cs="ArialMT"/>
                <w:color w:val="656966"/>
              </w:rPr>
            </w:pPr>
            <w:r>
              <w:rPr>
                <w:b/>
                <w:sz w:val="22"/>
                <w:szCs w:val="24"/>
                <w:u w:val="single"/>
              </w:rPr>
              <w:t>Acknowledgement</w:t>
            </w:r>
            <w:r w:rsidR="004E1663">
              <w:rPr>
                <w:b/>
                <w:sz w:val="22"/>
                <w:szCs w:val="24"/>
                <w:u w:val="single"/>
              </w:rPr>
              <w:t xml:space="preserve"> of inclusion of necessary supporting documents to claim the grant</w:t>
            </w:r>
          </w:p>
        </w:tc>
      </w:tr>
      <w:tr w:rsidR="004E1663" w:rsidRPr="00681CA3" w14:paraId="3333D7D6" w14:textId="77777777" w:rsidTr="00634807">
        <w:trPr>
          <w:trHeight w:val="230"/>
        </w:trPr>
        <w:tc>
          <w:tcPr>
            <w:tcW w:w="9521" w:type="dxa"/>
            <w:tcBorders>
              <w:top w:val="nil"/>
              <w:bottom w:val="single" w:sz="4" w:space="0" w:color="auto"/>
            </w:tcBorders>
          </w:tcPr>
          <w:p w14:paraId="51BFD1DF" w14:textId="77777777" w:rsidR="004E1663" w:rsidRPr="00EB1641" w:rsidRDefault="004E1663" w:rsidP="004E1663">
            <w:pPr>
              <w:spacing w:before="120" w:after="120"/>
              <w:rPr>
                <w:rFonts w:ascii="ArialMT" w:hAnsi="ArialMT" w:cs="ArialMT"/>
                <w:color w:val="656966"/>
              </w:rPr>
            </w:pPr>
            <w:r w:rsidRPr="00EB1641">
              <w:rPr>
                <w:rFonts w:ascii="ArialMT" w:hAnsi="ArialMT" w:cs="ArialMT"/>
                <w:color w:val="656966"/>
              </w:rPr>
              <w:softHyphen/>
              <w:t>I confirm that the following documents have been uploaded on e-COST as an integral part of this report:</w:t>
            </w:r>
          </w:p>
          <w:p w14:paraId="46E32B2F"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certificate of conference attendance.</w:t>
            </w:r>
          </w:p>
          <w:p w14:paraId="13FC7561"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programme of the conference or book of abstracts / proceedings indicating the oral presentation of the grantee.</w:t>
            </w:r>
          </w:p>
          <w:p w14:paraId="572FD2C5"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copy of the given presentation.</w:t>
            </w:r>
          </w:p>
          <w:p w14:paraId="60B5A2CF" w14:textId="77777777" w:rsidR="004E1663" w:rsidRPr="00681CA3" w:rsidRDefault="004E1663" w:rsidP="004E1663">
            <w:pPr>
              <w:spacing w:before="120" w:after="0"/>
              <w:rPr>
                <w:i/>
              </w:rPr>
            </w:pPr>
          </w:p>
        </w:tc>
      </w:tr>
    </w:tbl>
    <w:p w14:paraId="1E3BB603" w14:textId="5346BBA2" w:rsidR="005146D6" w:rsidRPr="004E1663" w:rsidRDefault="005146D6" w:rsidP="004E1663"/>
    <w:sectPr w:rsidR="005146D6" w:rsidRPr="004E166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8AEE" w14:textId="77777777" w:rsidR="00D412F9" w:rsidRDefault="00D412F9" w:rsidP="00F24F32">
      <w:r>
        <w:separator/>
      </w:r>
    </w:p>
  </w:endnote>
  <w:endnote w:type="continuationSeparator" w:id="0">
    <w:p w14:paraId="2FB53050" w14:textId="77777777" w:rsidR="00D412F9" w:rsidRDefault="00D412F9"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PMingLiU"/>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F7538" w14:textId="77777777" w:rsidR="00D412F9" w:rsidRDefault="00D412F9" w:rsidP="00F24F32">
      <w:r>
        <w:separator/>
      </w:r>
    </w:p>
  </w:footnote>
  <w:footnote w:type="continuationSeparator" w:id="0">
    <w:p w14:paraId="133E6A1D" w14:textId="77777777" w:rsidR="00D412F9" w:rsidRDefault="00D412F9" w:rsidP="00F24F32">
      <w:r>
        <w:continuationSeparator/>
      </w:r>
    </w:p>
  </w:footnote>
  <w:footnote w:id="1">
    <w:p w14:paraId="048F38CB" w14:textId="77777777" w:rsidR="004E1663" w:rsidRPr="00A4331D" w:rsidRDefault="004E1663" w:rsidP="004E1663">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550458605">
    <w:abstractNumId w:val="16"/>
  </w:num>
  <w:num w:numId="2" w16cid:durableId="1957373497">
    <w:abstractNumId w:val="23"/>
  </w:num>
  <w:num w:numId="3" w16cid:durableId="1600791962">
    <w:abstractNumId w:val="24"/>
  </w:num>
  <w:num w:numId="4" w16cid:durableId="1777017118">
    <w:abstractNumId w:val="21"/>
  </w:num>
  <w:num w:numId="5" w16cid:durableId="1168593184">
    <w:abstractNumId w:val="11"/>
  </w:num>
  <w:num w:numId="6" w16cid:durableId="1453358496">
    <w:abstractNumId w:val="4"/>
  </w:num>
  <w:num w:numId="7" w16cid:durableId="877624787">
    <w:abstractNumId w:val="5"/>
  </w:num>
  <w:num w:numId="8" w16cid:durableId="1930582965">
    <w:abstractNumId w:val="6"/>
  </w:num>
  <w:num w:numId="9" w16cid:durableId="1185242574">
    <w:abstractNumId w:val="7"/>
  </w:num>
  <w:num w:numId="10" w16cid:durableId="1546797119">
    <w:abstractNumId w:val="9"/>
  </w:num>
  <w:num w:numId="11" w16cid:durableId="1695809877">
    <w:abstractNumId w:val="0"/>
  </w:num>
  <w:num w:numId="12" w16cid:durableId="1712803503">
    <w:abstractNumId w:val="1"/>
  </w:num>
  <w:num w:numId="13" w16cid:durableId="202131459">
    <w:abstractNumId w:val="2"/>
  </w:num>
  <w:num w:numId="14" w16cid:durableId="305546301">
    <w:abstractNumId w:val="3"/>
  </w:num>
  <w:num w:numId="15" w16cid:durableId="819156802">
    <w:abstractNumId w:val="8"/>
  </w:num>
  <w:num w:numId="16" w16cid:durableId="86658452">
    <w:abstractNumId w:val="28"/>
  </w:num>
  <w:num w:numId="17" w16cid:durableId="1591692978">
    <w:abstractNumId w:val="32"/>
  </w:num>
  <w:num w:numId="18" w16cid:durableId="553811594">
    <w:abstractNumId w:val="17"/>
  </w:num>
  <w:num w:numId="19" w16cid:durableId="1038967579">
    <w:abstractNumId w:val="19"/>
  </w:num>
  <w:num w:numId="20" w16cid:durableId="1783764544">
    <w:abstractNumId w:val="10"/>
  </w:num>
  <w:num w:numId="21" w16cid:durableId="1625042436">
    <w:abstractNumId w:val="27"/>
  </w:num>
  <w:num w:numId="22" w16cid:durableId="2034309069">
    <w:abstractNumId w:val="22"/>
  </w:num>
  <w:num w:numId="23" w16cid:durableId="2144998234">
    <w:abstractNumId w:val="14"/>
  </w:num>
  <w:num w:numId="24" w16cid:durableId="1859539818">
    <w:abstractNumId w:val="30"/>
  </w:num>
  <w:num w:numId="25" w16cid:durableId="108621436">
    <w:abstractNumId w:val="15"/>
  </w:num>
  <w:num w:numId="26" w16cid:durableId="825973880">
    <w:abstractNumId w:val="31"/>
  </w:num>
  <w:num w:numId="27" w16cid:durableId="652100533">
    <w:abstractNumId w:val="12"/>
  </w:num>
  <w:num w:numId="28" w16cid:durableId="4374128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943889">
    <w:abstractNumId w:val="13"/>
  </w:num>
  <w:num w:numId="30" w16cid:durableId="1638802537">
    <w:abstractNumId w:val="20"/>
  </w:num>
  <w:num w:numId="31" w16cid:durableId="1178613772">
    <w:abstractNumId w:val="33"/>
  </w:num>
  <w:num w:numId="32" w16cid:durableId="2001037864">
    <w:abstractNumId w:val="26"/>
  </w:num>
  <w:num w:numId="33" w16cid:durableId="449007651">
    <w:abstractNumId w:val="18"/>
  </w:num>
  <w:num w:numId="34" w16cid:durableId="771827374">
    <w:abstractNumId w:val="29"/>
  </w:num>
  <w:num w:numId="35" w16cid:durableId="20919584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C51DD"/>
    <w:rsid w:val="000D0EC9"/>
    <w:rsid w:val="000D665C"/>
    <w:rsid w:val="000D7E03"/>
    <w:rsid w:val="000E50CB"/>
    <w:rsid w:val="000F54CA"/>
    <w:rsid w:val="00101381"/>
    <w:rsid w:val="00107A1D"/>
    <w:rsid w:val="00114C0F"/>
    <w:rsid w:val="0011662B"/>
    <w:rsid w:val="00122D96"/>
    <w:rsid w:val="0012515B"/>
    <w:rsid w:val="0012616A"/>
    <w:rsid w:val="0014551F"/>
    <w:rsid w:val="001467E6"/>
    <w:rsid w:val="00147143"/>
    <w:rsid w:val="001561FD"/>
    <w:rsid w:val="0017113B"/>
    <w:rsid w:val="00172F75"/>
    <w:rsid w:val="00176F6A"/>
    <w:rsid w:val="001814CB"/>
    <w:rsid w:val="00181660"/>
    <w:rsid w:val="00195FFE"/>
    <w:rsid w:val="00196ED6"/>
    <w:rsid w:val="001B3E10"/>
    <w:rsid w:val="001B6D47"/>
    <w:rsid w:val="001C1A5F"/>
    <w:rsid w:val="001C20DF"/>
    <w:rsid w:val="001C2253"/>
    <w:rsid w:val="001C3E87"/>
    <w:rsid w:val="001E51B4"/>
    <w:rsid w:val="002050E6"/>
    <w:rsid w:val="002173E3"/>
    <w:rsid w:val="002232AF"/>
    <w:rsid w:val="00231490"/>
    <w:rsid w:val="00231CB1"/>
    <w:rsid w:val="00253039"/>
    <w:rsid w:val="00266DE4"/>
    <w:rsid w:val="00275878"/>
    <w:rsid w:val="0028353D"/>
    <w:rsid w:val="00285A54"/>
    <w:rsid w:val="00293299"/>
    <w:rsid w:val="002C082C"/>
    <w:rsid w:val="002C0B6B"/>
    <w:rsid w:val="002C7D55"/>
    <w:rsid w:val="002D5A0D"/>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31D"/>
    <w:rsid w:val="003B54C9"/>
    <w:rsid w:val="003B59E7"/>
    <w:rsid w:val="003E5AE8"/>
    <w:rsid w:val="003E7115"/>
    <w:rsid w:val="0040461C"/>
    <w:rsid w:val="00415B74"/>
    <w:rsid w:val="0041648F"/>
    <w:rsid w:val="004273B4"/>
    <w:rsid w:val="00430C33"/>
    <w:rsid w:val="004327A0"/>
    <w:rsid w:val="00434377"/>
    <w:rsid w:val="00435BA4"/>
    <w:rsid w:val="00444EB8"/>
    <w:rsid w:val="004477BA"/>
    <w:rsid w:val="00462342"/>
    <w:rsid w:val="00470DB1"/>
    <w:rsid w:val="00471C1C"/>
    <w:rsid w:val="0048049A"/>
    <w:rsid w:val="00480BC8"/>
    <w:rsid w:val="004D68C7"/>
    <w:rsid w:val="004E1663"/>
    <w:rsid w:val="004E73E5"/>
    <w:rsid w:val="004F1430"/>
    <w:rsid w:val="004F673B"/>
    <w:rsid w:val="00501E6E"/>
    <w:rsid w:val="00502099"/>
    <w:rsid w:val="00503DA5"/>
    <w:rsid w:val="00507965"/>
    <w:rsid w:val="005146D6"/>
    <w:rsid w:val="00515403"/>
    <w:rsid w:val="00516CEB"/>
    <w:rsid w:val="00527903"/>
    <w:rsid w:val="00540BC3"/>
    <w:rsid w:val="005418ED"/>
    <w:rsid w:val="0054703D"/>
    <w:rsid w:val="00547BA4"/>
    <w:rsid w:val="00551257"/>
    <w:rsid w:val="00553543"/>
    <w:rsid w:val="00557D44"/>
    <w:rsid w:val="00567739"/>
    <w:rsid w:val="005727EB"/>
    <w:rsid w:val="00576502"/>
    <w:rsid w:val="005808D9"/>
    <w:rsid w:val="0059125B"/>
    <w:rsid w:val="005A2673"/>
    <w:rsid w:val="005A5426"/>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B5D9B"/>
    <w:rsid w:val="006C01FE"/>
    <w:rsid w:val="006D3906"/>
    <w:rsid w:val="006F1D77"/>
    <w:rsid w:val="006F5D84"/>
    <w:rsid w:val="00703422"/>
    <w:rsid w:val="00704BEA"/>
    <w:rsid w:val="00721D22"/>
    <w:rsid w:val="0073296A"/>
    <w:rsid w:val="00734932"/>
    <w:rsid w:val="0073624E"/>
    <w:rsid w:val="00736ADE"/>
    <w:rsid w:val="00753B15"/>
    <w:rsid w:val="007717AB"/>
    <w:rsid w:val="00773BAB"/>
    <w:rsid w:val="00774763"/>
    <w:rsid w:val="0078124D"/>
    <w:rsid w:val="00786542"/>
    <w:rsid w:val="00792709"/>
    <w:rsid w:val="007B0430"/>
    <w:rsid w:val="007B5BF7"/>
    <w:rsid w:val="007B686F"/>
    <w:rsid w:val="007C6627"/>
    <w:rsid w:val="007E1992"/>
    <w:rsid w:val="007E50C6"/>
    <w:rsid w:val="007E59C9"/>
    <w:rsid w:val="008037E6"/>
    <w:rsid w:val="008060D5"/>
    <w:rsid w:val="00820FD7"/>
    <w:rsid w:val="0084206D"/>
    <w:rsid w:val="00851130"/>
    <w:rsid w:val="00856802"/>
    <w:rsid w:val="0086467D"/>
    <w:rsid w:val="00884865"/>
    <w:rsid w:val="008A1B41"/>
    <w:rsid w:val="008A48FB"/>
    <w:rsid w:val="008B2AE0"/>
    <w:rsid w:val="008C46E3"/>
    <w:rsid w:val="008D41D4"/>
    <w:rsid w:val="008D58DB"/>
    <w:rsid w:val="008E223F"/>
    <w:rsid w:val="008E3111"/>
    <w:rsid w:val="0090460B"/>
    <w:rsid w:val="0091197C"/>
    <w:rsid w:val="009129E6"/>
    <w:rsid w:val="00917FD7"/>
    <w:rsid w:val="00921B80"/>
    <w:rsid w:val="00925BD4"/>
    <w:rsid w:val="00933036"/>
    <w:rsid w:val="00944418"/>
    <w:rsid w:val="00944A2B"/>
    <w:rsid w:val="009471FF"/>
    <w:rsid w:val="00947D10"/>
    <w:rsid w:val="00963B82"/>
    <w:rsid w:val="009710CA"/>
    <w:rsid w:val="00983788"/>
    <w:rsid w:val="00987F45"/>
    <w:rsid w:val="00991ABF"/>
    <w:rsid w:val="009A4BA5"/>
    <w:rsid w:val="009B3BA3"/>
    <w:rsid w:val="009B6AF3"/>
    <w:rsid w:val="009B7D19"/>
    <w:rsid w:val="009C2B00"/>
    <w:rsid w:val="009C314F"/>
    <w:rsid w:val="009D6A4C"/>
    <w:rsid w:val="009E6B67"/>
    <w:rsid w:val="009E7C11"/>
    <w:rsid w:val="009F5283"/>
    <w:rsid w:val="00A167BD"/>
    <w:rsid w:val="00A17795"/>
    <w:rsid w:val="00A222F4"/>
    <w:rsid w:val="00A27B45"/>
    <w:rsid w:val="00A30394"/>
    <w:rsid w:val="00A312E6"/>
    <w:rsid w:val="00A33352"/>
    <w:rsid w:val="00A35C5C"/>
    <w:rsid w:val="00A51AE8"/>
    <w:rsid w:val="00A728D7"/>
    <w:rsid w:val="00A74413"/>
    <w:rsid w:val="00A83F8E"/>
    <w:rsid w:val="00A92ABC"/>
    <w:rsid w:val="00A97B59"/>
    <w:rsid w:val="00A97F8C"/>
    <w:rsid w:val="00AA3E8E"/>
    <w:rsid w:val="00AA75A7"/>
    <w:rsid w:val="00AB22E5"/>
    <w:rsid w:val="00AC0D6C"/>
    <w:rsid w:val="00AC1122"/>
    <w:rsid w:val="00AD0CB5"/>
    <w:rsid w:val="00B0007D"/>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C42E3"/>
    <w:rsid w:val="00BE0113"/>
    <w:rsid w:val="00C012BE"/>
    <w:rsid w:val="00C10B3C"/>
    <w:rsid w:val="00C12AD6"/>
    <w:rsid w:val="00C152B0"/>
    <w:rsid w:val="00C21C55"/>
    <w:rsid w:val="00C26592"/>
    <w:rsid w:val="00C50EAE"/>
    <w:rsid w:val="00C63D6F"/>
    <w:rsid w:val="00C75B36"/>
    <w:rsid w:val="00C76FF9"/>
    <w:rsid w:val="00C810C7"/>
    <w:rsid w:val="00C86BE2"/>
    <w:rsid w:val="00CA1791"/>
    <w:rsid w:val="00CB2878"/>
    <w:rsid w:val="00CB4971"/>
    <w:rsid w:val="00CE1D0D"/>
    <w:rsid w:val="00CE5DC6"/>
    <w:rsid w:val="00CF5274"/>
    <w:rsid w:val="00D174E9"/>
    <w:rsid w:val="00D30F99"/>
    <w:rsid w:val="00D3360D"/>
    <w:rsid w:val="00D34140"/>
    <w:rsid w:val="00D36F60"/>
    <w:rsid w:val="00D412F9"/>
    <w:rsid w:val="00D473F2"/>
    <w:rsid w:val="00D55B62"/>
    <w:rsid w:val="00D7115C"/>
    <w:rsid w:val="00D87D1E"/>
    <w:rsid w:val="00D94FC9"/>
    <w:rsid w:val="00DA3CBB"/>
    <w:rsid w:val="00DA61D7"/>
    <w:rsid w:val="00DA6E8E"/>
    <w:rsid w:val="00DB0565"/>
    <w:rsid w:val="00DB315D"/>
    <w:rsid w:val="00DB7ABE"/>
    <w:rsid w:val="00DC732B"/>
    <w:rsid w:val="00DD7FF0"/>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29C1"/>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73417"/>
    <w:rsid w:val="00FA33B1"/>
    <w:rsid w:val="00FB1274"/>
    <w:rsid w:val="00FB3C83"/>
    <w:rsid w:val="00FB62ED"/>
    <w:rsid w:val="00FC333B"/>
    <w:rsid w:val="00FC4FA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2</Pages>
  <Words>252</Words>
  <Characters>1440</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Jean Calleja Agius</cp:lastModifiedBy>
  <cp:revision>6</cp:revision>
  <cp:lastPrinted>2016-11-07T11:47:00Z</cp:lastPrinted>
  <dcterms:created xsi:type="dcterms:W3CDTF">2023-05-27T05:19:00Z</dcterms:created>
  <dcterms:modified xsi:type="dcterms:W3CDTF">2023-05-27T05:21:00Z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